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891FC7" w14:textId="77777777" w:rsidR="00C4609E" w:rsidRDefault="00C4609E" w:rsidP="00C4609E">
      <w:pPr>
        <w:spacing w:line="480" w:lineRule="auto"/>
        <w:jc w:val="center"/>
      </w:pPr>
    </w:p>
    <w:p w14:paraId="1394EEAF" w14:textId="77777777" w:rsidR="00C4609E" w:rsidRDefault="00C4609E" w:rsidP="00C4609E">
      <w:pPr>
        <w:spacing w:line="480" w:lineRule="auto"/>
        <w:jc w:val="center"/>
      </w:pPr>
    </w:p>
    <w:p w14:paraId="53957DCC" w14:textId="77777777" w:rsidR="00C4609E" w:rsidRDefault="00C4609E" w:rsidP="00C4609E">
      <w:pPr>
        <w:spacing w:line="480" w:lineRule="auto"/>
        <w:jc w:val="center"/>
      </w:pPr>
    </w:p>
    <w:p w14:paraId="2907ED3A" w14:textId="77777777" w:rsidR="00C4609E" w:rsidRDefault="00C4609E" w:rsidP="00C4609E">
      <w:pPr>
        <w:spacing w:line="480" w:lineRule="auto"/>
        <w:jc w:val="center"/>
      </w:pPr>
    </w:p>
    <w:p w14:paraId="3024960D" w14:textId="77777777" w:rsidR="007A1E8D" w:rsidRDefault="007A1E8D" w:rsidP="007A1E8D">
      <w:pPr>
        <w:spacing w:line="480" w:lineRule="auto"/>
        <w:rPr>
          <w:color w:val="1B1B1B"/>
          <w:szCs w:val="24"/>
        </w:rPr>
      </w:pPr>
    </w:p>
    <w:p w14:paraId="6240F17E" w14:textId="77777777" w:rsidR="00C4609E" w:rsidRDefault="00C4609E" w:rsidP="00695D6E">
      <w:pPr>
        <w:spacing w:line="480" w:lineRule="auto"/>
      </w:pPr>
    </w:p>
    <w:p w14:paraId="707D5E44" w14:textId="77777777" w:rsidR="00C4609E" w:rsidRDefault="00C4609E" w:rsidP="00AA4B33">
      <w:r>
        <w:br w:type="page"/>
      </w:r>
      <w:bookmarkStart w:id="0" w:name="_GoBack"/>
      <w:bookmarkEnd w:id="0"/>
    </w:p>
    <w:p w14:paraId="14963B56" w14:textId="77777777" w:rsidR="00C4609E" w:rsidRDefault="00C4609E" w:rsidP="00C4609E">
      <w:pPr>
        <w:spacing w:line="480" w:lineRule="auto"/>
        <w:jc w:val="center"/>
      </w:pPr>
      <w:r w:rsidRPr="00695D6E">
        <w:lastRenderedPageBreak/>
        <w:t>Annotated Bibliography</w:t>
      </w:r>
    </w:p>
    <w:p w14:paraId="626F039E" w14:textId="77777777" w:rsidR="000165A1" w:rsidRDefault="000165A1" w:rsidP="00C4609E">
      <w:pPr>
        <w:spacing w:line="480" w:lineRule="auto"/>
        <w:ind w:left="720" w:hanging="720"/>
      </w:pPr>
      <w:r w:rsidRPr="000165A1">
        <w:t>Barry, C. L., Brescoll, V. L., Brownell, K. D., &amp; Schlesinger, M. (2009). Obesity metaphors: How beliefs about the causes of obesity affect support for public policy. The Milbank Quarterly, 87(1), 7-47. doi:10.1111/j.1468-0009.</w:t>
      </w:r>
      <w:r>
        <w:t>2009.</w:t>
      </w:r>
      <w:r w:rsidRPr="000165A1">
        <w:t>00546.x</w:t>
      </w:r>
    </w:p>
    <w:p w14:paraId="57EAB923" w14:textId="77777777" w:rsidR="00C4609E" w:rsidRDefault="00695D6E" w:rsidP="00C4609E">
      <w:pPr>
        <w:spacing w:line="480" w:lineRule="auto"/>
        <w:ind w:firstLine="720"/>
      </w:pPr>
      <w:r w:rsidRPr="00695D6E">
        <w:t xml:space="preserve">The article addresses the issue of beliefs when it comes to causes of obesity and how it affects intervention measures of using policies. It is evident from the article that different societies have different beliefs on what causes obesity. These beliefs have been part of the society, and societal metaphorical beliefs influence any policy introduced to remedy obesity. This article will be good for my research as it will provide a new perspective of looking at this problem and the challenges that accompany remedies selected. Besides, the society should be involved in the fight against diabetes, and cultural beliefs and expectations must be streamlined to achieve desirable results. The articled has been authored by different scholars with a rich history of community health. </w:t>
      </w:r>
    </w:p>
    <w:p w14:paraId="62CD4D67" w14:textId="77777777" w:rsidR="003B76F9" w:rsidRDefault="003B76F9" w:rsidP="00C4609E">
      <w:pPr>
        <w:spacing w:line="480" w:lineRule="auto"/>
        <w:ind w:left="720" w:hanging="720"/>
      </w:pPr>
      <w:r w:rsidRPr="003B76F9">
        <w:t xml:space="preserve">Bunc, V. (2016). Obesity - </w:t>
      </w:r>
      <w:r>
        <w:t>Causes a</w:t>
      </w:r>
      <w:r w:rsidRPr="003B76F9">
        <w:t>nd Remedies.</w:t>
      </w:r>
      <w:r w:rsidRPr="003B76F9">
        <w:rPr>
          <w:i/>
          <w:iCs/>
        </w:rPr>
        <w:t> Physical Activity Review, 4</w:t>
      </w:r>
      <w:r w:rsidRPr="003B76F9">
        <w:t>, 50-56. doi:10.16926/par.2016.04.06</w:t>
      </w:r>
    </w:p>
    <w:p w14:paraId="791F5283" w14:textId="77777777" w:rsidR="00695D6E" w:rsidRDefault="00695D6E" w:rsidP="00C4609E">
      <w:pPr>
        <w:spacing w:line="480" w:lineRule="auto"/>
        <w:ind w:firstLine="720"/>
      </w:pPr>
      <w:r w:rsidRPr="00695D6E">
        <w:t xml:space="preserve">Bunc’s article gives an astounding statistic of deaths that result from obesity yearly. According to the author, obesity leads to complications such as diabetes and cardiovascular infections putting the health of the people at risk. In the article, poor nutrition and inactive lifestyle are the leading causes of obesity. The lifestyle of people has changed where most rely on aids such as aids to complete their tasks. Poor choice of foods has seen people eating unhealthy foods that accelerate the spread of obesity. The author argues that regular body exercise coupled with appropriate nutrition is the only way out of dealing with diabetes. The </w:t>
      </w:r>
      <w:r w:rsidRPr="00695D6E">
        <w:lastRenderedPageBreak/>
        <w:t xml:space="preserve">article will improve my research has it provides different perspectives of looking at exercising and choosing the right nutrition. The article is recent making it a credible source for research. </w:t>
      </w:r>
    </w:p>
    <w:p w14:paraId="41AD7396" w14:textId="77777777" w:rsidR="00C01207" w:rsidRPr="00C01207" w:rsidRDefault="00C01207" w:rsidP="00C4609E">
      <w:pPr>
        <w:spacing w:line="480" w:lineRule="auto"/>
        <w:ind w:left="720" w:hanging="720"/>
      </w:pPr>
      <w:r w:rsidRPr="00C01207">
        <w:t>Chen, Y., Dutson, E., &amp; Eibl, G. (2018). Strategies to prevent obesity-related cancer.</w:t>
      </w:r>
      <w:r w:rsidRPr="00C01207">
        <w:rPr>
          <w:i/>
          <w:iCs/>
        </w:rPr>
        <w:t> Jama, 319</w:t>
      </w:r>
      <w:r w:rsidRPr="00C01207">
        <w:t>(23), 2442. doi:10.1001/jama.2018.4942</w:t>
      </w:r>
    </w:p>
    <w:p w14:paraId="36380F0B" w14:textId="77777777" w:rsidR="00695D6E" w:rsidRDefault="00695D6E" w:rsidP="00C4609E">
      <w:pPr>
        <w:spacing w:line="480" w:lineRule="auto"/>
        <w:ind w:firstLine="720"/>
      </w:pPr>
      <w:r w:rsidRPr="00695D6E">
        <w:t xml:space="preserve">According to the article, obesity is a leading cause of cancer. The authors note that obesity is on the rise and individuals with obesity at risk of contracting cancer. As such, they call for the clinical intervention of dealing with obesity. Weight loss is the intervention suggested in the article where obese people are asked to pursue ways of losing weight. The article calls for people to watch over their weight and those who are obese are urged to exercise to reduce their weight. If physical approaches fail, the authors call for surgical procedures to help reduce weight among patents. The article provides an alternative method of preventing diabetes. Through surgery, I will be able to enrich my research by the introduction of the aspect of clinical intervention in dealing with obesity. The article is recent and has been written by experienced authors thus enhancing its credibility. </w:t>
      </w:r>
    </w:p>
    <w:p w14:paraId="1FA5F2C3" w14:textId="77777777" w:rsidR="003E2086" w:rsidRDefault="003E2086" w:rsidP="00C4609E">
      <w:pPr>
        <w:spacing w:line="480" w:lineRule="auto"/>
        <w:ind w:left="720" w:hanging="720"/>
      </w:pPr>
      <w:r w:rsidRPr="003E2086">
        <w:t>Christens, B. D., Inzeo, P. T., Meinen, A., Hilgendorf, A. E., Berns, R., Korth, A., . . . Stedman, J. (2016). Community-led collaborative action to prevent obesity.</w:t>
      </w:r>
      <w:r w:rsidRPr="003E2086">
        <w:rPr>
          <w:i/>
          <w:iCs/>
        </w:rPr>
        <w:t> WMJ: Official Publication of the State Medical Society of Wisconsin, 115</w:t>
      </w:r>
      <w:r w:rsidRPr="003E2086">
        <w:t>(5), 259.</w:t>
      </w:r>
    </w:p>
    <w:p w14:paraId="3C5EED8B" w14:textId="77777777" w:rsidR="003E2086" w:rsidRPr="003E2086" w:rsidRDefault="00695D6E" w:rsidP="00C4609E">
      <w:pPr>
        <w:spacing w:line="480" w:lineRule="auto"/>
        <w:ind w:firstLine="720"/>
      </w:pPr>
      <w:r w:rsidRPr="00695D6E">
        <w:t xml:space="preserve">The article recognizes the efforts in place to address the challenge of obesity. Obesity continues to take away lives and has significantly reduced the quality. The authors are calling for community interventions as a means of preventing obesity. In the article, the approach of using coalition action and community organizing are suggested as ways of involving communities in preventing obesity. By engaging in community initiatives at grassroots the fight against obesity </w:t>
      </w:r>
      <w:r w:rsidRPr="00695D6E">
        <w:lastRenderedPageBreak/>
        <w:t>will be realized. The article is appropriate for my research as it provides another perspective on solving the problem of obesity. The society can play an integral role in addressing obesity. These views together with the quality of the resource will provide quality input for my research.</w:t>
      </w:r>
      <w:r w:rsidR="00AF4246">
        <w:t xml:space="preserve"> </w:t>
      </w:r>
    </w:p>
    <w:p w14:paraId="20CBCB02" w14:textId="77777777" w:rsidR="00AF4246" w:rsidRDefault="00AF4246" w:rsidP="00C4609E">
      <w:pPr>
        <w:spacing w:line="480" w:lineRule="auto"/>
        <w:ind w:left="720" w:hanging="720"/>
      </w:pPr>
      <w:r w:rsidRPr="00AF4246">
        <w:t>Fulkerson, J. A., Friend, S., Flattum, C., Horning, M., Draxten, M., Neumark-Sztainer, D., . . . Kubik, M. Y. (2015). Promoting healthful family meals to prevent obesity: HOME plus, a randomized controlled trial.</w:t>
      </w:r>
      <w:r w:rsidRPr="00AF4246">
        <w:rPr>
          <w:i/>
          <w:iCs/>
        </w:rPr>
        <w:t> The International Journal of Behavioral Nutrition and Physical Activity, 12</w:t>
      </w:r>
      <w:r w:rsidRPr="00AF4246">
        <w:t>(1), 154. doi:10.1186/s12966-015-0320-3</w:t>
      </w:r>
    </w:p>
    <w:p w14:paraId="4537D994" w14:textId="77777777" w:rsidR="00695D6E" w:rsidRDefault="00695D6E" w:rsidP="00C4609E">
      <w:pPr>
        <w:spacing w:line="480" w:lineRule="auto"/>
        <w:ind w:firstLine="720"/>
      </w:pPr>
      <w:r w:rsidRPr="00695D6E">
        <w:t xml:space="preserve">The problem of obesity continues to affect more families with parents getting concerned on the health habits of their children. According to the authors of this article, family interventions through healthy meals can help to prevent obesity. The authors argue that the choice of meals taken by families has a role in the spread and development of obesity. By controlling meals to ensure that children and other family members eat nutritious meals, the issue of diabetes can be prevented. The choice of the foods we eat is prioritized as the main cause of obesity and managing our meals can help do away with the problem. The choice of this article is right in that it will improve my research while analyzing the roles families can help to prevent obesity among children. It additionally offers dietary advice on obesity. The authors have a rich background in research and the fact that its recent contributes to the credibility of the source. </w:t>
      </w:r>
    </w:p>
    <w:p w14:paraId="0AA2D20B" w14:textId="77777777" w:rsidR="003B76F9" w:rsidRDefault="003B76F9" w:rsidP="00C4609E">
      <w:pPr>
        <w:spacing w:line="480" w:lineRule="auto"/>
        <w:ind w:left="720" w:hanging="720"/>
      </w:pPr>
      <w:r w:rsidRPr="003B76F9">
        <w:t>Sahoo, K., Sahoo, B., Choudhury, A. K., Sofi, N. Y., Kumar, R., &amp; Bhadoria, A. S. (2015). Childhood obesity: Causes and consequences.</w:t>
      </w:r>
      <w:r w:rsidRPr="003B76F9">
        <w:rPr>
          <w:i/>
          <w:iCs/>
        </w:rPr>
        <w:t> Journal of Family Medicine and Primary Care, 4</w:t>
      </w:r>
      <w:r w:rsidRPr="003B76F9">
        <w:t>(2), 187-192. doi:10.4103/2249-4863.154628</w:t>
      </w:r>
    </w:p>
    <w:p w14:paraId="2360AA38" w14:textId="77777777" w:rsidR="003E2086" w:rsidRPr="00695D6E" w:rsidRDefault="00695D6E" w:rsidP="004471B5">
      <w:pPr>
        <w:spacing w:line="480" w:lineRule="auto"/>
        <w:ind w:firstLine="720"/>
      </w:pPr>
      <w:r w:rsidRPr="00695D6E">
        <w:t xml:space="preserve">In this article, the authors raise an important concern of the rising cases of obesity all over the world. Obesity has become rampant in developing countries and is the leading cause of </w:t>
      </w:r>
      <w:r w:rsidRPr="00695D6E">
        <w:lastRenderedPageBreak/>
        <w:t>lifestyle diseases in the future. According to the article, lifestyle change, environmental and cultural factors lead to the cause of obesity among children. The change in lifestyle where children have a strong preference towards sugary foods has increased the prevalence of obesity. Poor and lack of attitude towards physical exercises have pushed children to be overweight which has affected their education, lowered their esteem and put them at risk of cardiovascular diseases. The article is directed to many audiences including policymakers, health professionals, and learners. The content of this article will improve my research as it provides a detailed analysis of the causes of evidence supported by relevant statistics. The authors are experienced and have been involved in author scholarly works making the article a credible source of scholarly research.</w:t>
      </w:r>
    </w:p>
    <w:sectPr w:rsidR="003E2086" w:rsidRPr="00695D6E" w:rsidSect="00C4609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65AB20" w14:textId="77777777" w:rsidR="00CF7CA9" w:rsidRDefault="00CF7CA9" w:rsidP="00C4609E">
      <w:pPr>
        <w:spacing w:after="0" w:line="240" w:lineRule="auto"/>
      </w:pPr>
      <w:r>
        <w:separator/>
      </w:r>
    </w:p>
  </w:endnote>
  <w:endnote w:type="continuationSeparator" w:id="0">
    <w:p w14:paraId="7A248AF4" w14:textId="77777777" w:rsidR="00CF7CA9" w:rsidRDefault="00CF7CA9" w:rsidP="00C46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0E3D28" w14:textId="77777777" w:rsidR="00CF7CA9" w:rsidRDefault="00CF7CA9" w:rsidP="00C4609E">
      <w:pPr>
        <w:spacing w:after="0" w:line="240" w:lineRule="auto"/>
      </w:pPr>
      <w:r>
        <w:separator/>
      </w:r>
    </w:p>
  </w:footnote>
  <w:footnote w:type="continuationSeparator" w:id="0">
    <w:p w14:paraId="7F5FF502" w14:textId="77777777" w:rsidR="00CF7CA9" w:rsidRDefault="00CF7CA9" w:rsidP="00C46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96E18D" w14:textId="77777777" w:rsidR="007A1E8D" w:rsidRDefault="007A1E8D">
    <w:pPr>
      <w:pStyle w:val="Header"/>
      <w:jc w:val="right"/>
    </w:pPr>
    <w:r w:rsidRPr="00695D6E">
      <w:t>ANNOTATED BIBLIOGRAPHY</w:t>
    </w:r>
    <w:r>
      <w:t xml:space="preserve"> </w:t>
    </w:r>
    <w:r>
      <w:tab/>
    </w:r>
    <w:r>
      <w:tab/>
    </w:r>
    <w:sdt>
      <w:sdtPr>
        <w:id w:val="-1700342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D621E">
          <w:rPr>
            <w:noProof/>
          </w:rPr>
          <w:t>2</w:t>
        </w:r>
        <w:r>
          <w:rPr>
            <w:noProof/>
          </w:rPr>
          <w:fldChar w:fldCharType="end"/>
        </w:r>
      </w:sdtContent>
    </w:sdt>
  </w:p>
  <w:p w14:paraId="71577D04" w14:textId="77777777" w:rsidR="007A1E8D" w:rsidRDefault="007A1E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A06AC" w14:textId="77777777" w:rsidR="007A1E8D" w:rsidRDefault="007A1E8D">
    <w:pPr>
      <w:pStyle w:val="Header"/>
      <w:jc w:val="right"/>
    </w:pPr>
    <w:r>
      <w:t xml:space="preserve">Running head: </w:t>
    </w:r>
    <w:r w:rsidRPr="00695D6E">
      <w:t>ANNOTATED BIBLIOGRAPHY</w:t>
    </w:r>
    <w:r>
      <w:t xml:space="preserve"> </w:t>
    </w:r>
    <w:r>
      <w:tab/>
    </w:r>
    <w:sdt>
      <w:sdtPr>
        <w:id w:val="1353086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D621E">
          <w:rPr>
            <w:noProof/>
          </w:rPr>
          <w:t>1</w:t>
        </w:r>
        <w:r>
          <w:rPr>
            <w:noProof/>
          </w:rPr>
          <w:fldChar w:fldCharType="end"/>
        </w:r>
      </w:sdtContent>
    </w:sdt>
  </w:p>
  <w:p w14:paraId="666ECC4C" w14:textId="77777777" w:rsidR="007A1E8D" w:rsidRDefault="007A1E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615C3"/>
    <w:multiLevelType w:val="multilevel"/>
    <w:tmpl w:val="0C0ED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FF678B"/>
    <w:multiLevelType w:val="multilevel"/>
    <w:tmpl w:val="1B1C6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E863D3"/>
    <w:multiLevelType w:val="multilevel"/>
    <w:tmpl w:val="BA1EA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DD47F2"/>
    <w:multiLevelType w:val="multilevel"/>
    <w:tmpl w:val="B356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E9192A"/>
    <w:multiLevelType w:val="multilevel"/>
    <w:tmpl w:val="44BC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D4639F"/>
    <w:multiLevelType w:val="multilevel"/>
    <w:tmpl w:val="1F00B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5"/>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B76F9"/>
    <w:rsid w:val="00002DB9"/>
    <w:rsid w:val="000165A1"/>
    <w:rsid w:val="000A41FE"/>
    <w:rsid w:val="00141128"/>
    <w:rsid w:val="001D03F7"/>
    <w:rsid w:val="002A16F6"/>
    <w:rsid w:val="002D621E"/>
    <w:rsid w:val="003B76F9"/>
    <w:rsid w:val="003E2086"/>
    <w:rsid w:val="004471B5"/>
    <w:rsid w:val="00695D6E"/>
    <w:rsid w:val="007A1E8D"/>
    <w:rsid w:val="007C6261"/>
    <w:rsid w:val="00853730"/>
    <w:rsid w:val="00916262"/>
    <w:rsid w:val="00AA4B33"/>
    <w:rsid w:val="00AF4246"/>
    <w:rsid w:val="00C01207"/>
    <w:rsid w:val="00C4609E"/>
    <w:rsid w:val="00CD1478"/>
    <w:rsid w:val="00CF7C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EB76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09E"/>
  </w:style>
  <w:style w:type="paragraph" w:styleId="Footer">
    <w:name w:val="footer"/>
    <w:basedOn w:val="Normal"/>
    <w:link w:val="FooterChar"/>
    <w:uiPriority w:val="99"/>
    <w:unhideWhenUsed/>
    <w:rsid w:val="00C46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804602">
      <w:bodyDiv w:val="1"/>
      <w:marLeft w:val="0"/>
      <w:marRight w:val="0"/>
      <w:marTop w:val="0"/>
      <w:marBottom w:val="0"/>
      <w:divBdr>
        <w:top w:val="none" w:sz="0" w:space="0" w:color="auto"/>
        <w:left w:val="none" w:sz="0" w:space="0" w:color="auto"/>
        <w:bottom w:val="none" w:sz="0" w:space="0" w:color="auto"/>
        <w:right w:val="none" w:sz="0" w:space="0" w:color="auto"/>
      </w:divBdr>
    </w:div>
    <w:div w:id="459038793">
      <w:bodyDiv w:val="1"/>
      <w:marLeft w:val="0"/>
      <w:marRight w:val="0"/>
      <w:marTop w:val="0"/>
      <w:marBottom w:val="0"/>
      <w:divBdr>
        <w:top w:val="none" w:sz="0" w:space="0" w:color="auto"/>
        <w:left w:val="none" w:sz="0" w:space="0" w:color="auto"/>
        <w:bottom w:val="none" w:sz="0" w:space="0" w:color="auto"/>
        <w:right w:val="none" w:sz="0" w:space="0" w:color="auto"/>
      </w:divBdr>
    </w:div>
    <w:div w:id="684525219">
      <w:bodyDiv w:val="1"/>
      <w:marLeft w:val="0"/>
      <w:marRight w:val="0"/>
      <w:marTop w:val="0"/>
      <w:marBottom w:val="0"/>
      <w:divBdr>
        <w:top w:val="none" w:sz="0" w:space="0" w:color="auto"/>
        <w:left w:val="none" w:sz="0" w:space="0" w:color="auto"/>
        <w:bottom w:val="none" w:sz="0" w:space="0" w:color="auto"/>
        <w:right w:val="none" w:sz="0" w:space="0" w:color="auto"/>
      </w:divBdr>
    </w:div>
    <w:div w:id="818039386">
      <w:bodyDiv w:val="1"/>
      <w:marLeft w:val="0"/>
      <w:marRight w:val="0"/>
      <w:marTop w:val="0"/>
      <w:marBottom w:val="0"/>
      <w:divBdr>
        <w:top w:val="none" w:sz="0" w:space="0" w:color="auto"/>
        <w:left w:val="none" w:sz="0" w:space="0" w:color="auto"/>
        <w:bottom w:val="none" w:sz="0" w:space="0" w:color="auto"/>
        <w:right w:val="none" w:sz="0" w:space="0" w:color="auto"/>
      </w:divBdr>
    </w:div>
    <w:div w:id="1102064653">
      <w:bodyDiv w:val="1"/>
      <w:marLeft w:val="0"/>
      <w:marRight w:val="0"/>
      <w:marTop w:val="0"/>
      <w:marBottom w:val="0"/>
      <w:divBdr>
        <w:top w:val="none" w:sz="0" w:space="0" w:color="auto"/>
        <w:left w:val="none" w:sz="0" w:space="0" w:color="auto"/>
        <w:bottom w:val="none" w:sz="0" w:space="0" w:color="auto"/>
        <w:right w:val="none" w:sz="0" w:space="0" w:color="auto"/>
      </w:divBdr>
    </w:div>
    <w:div w:id="1182860483">
      <w:bodyDiv w:val="1"/>
      <w:marLeft w:val="0"/>
      <w:marRight w:val="0"/>
      <w:marTop w:val="0"/>
      <w:marBottom w:val="0"/>
      <w:divBdr>
        <w:top w:val="none" w:sz="0" w:space="0" w:color="auto"/>
        <w:left w:val="none" w:sz="0" w:space="0" w:color="auto"/>
        <w:bottom w:val="none" w:sz="0" w:space="0" w:color="auto"/>
        <w:right w:val="none" w:sz="0" w:space="0" w:color="auto"/>
      </w:divBdr>
    </w:div>
    <w:div w:id="1270818978">
      <w:bodyDiv w:val="1"/>
      <w:marLeft w:val="0"/>
      <w:marRight w:val="0"/>
      <w:marTop w:val="0"/>
      <w:marBottom w:val="0"/>
      <w:divBdr>
        <w:top w:val="none" w:sz="0" w:space="0" w:color="auto"/>
        <w:left w:val="none" w:sz="0" w:space="0" w:color="auto"/>
        <w:bottom w:val="none" w:sz="0" w:space="0" w:color="auto"/>
        <w:right w:val="none" w:sz="0" w:space="0" w:color="auto"/>
      </w:divBdr>
    </w:div>
    <w:div w:id="1331522290">
      <w:bodyDiv w:val="1"/>
      <w:marLeft w:val="0"/>
      <w:marRight w:val="0"/>
      <w:marTop w:val="0"/>
      <w:marBottom w:val="0"/>
      <w:divBdr>
        <w:top w:val="none" w:sz="0" w:space="0" w:color="auto"/>
        <w:left w:val="none" w:sz="0" w:space="0" w:color="auto"/>
        <w:bottom w:val="none" w:sz="0" w:space="0" w:color="auto"/>
        <w:right w:val="none" w:sz="0" w:space="0" w:color="auto"/>
      </w:divBdr>
    </w:div>
    <w:div w:id="1430196947">
      <w:bodyDiv w:val="1"/>
      <w:marLeft w:val="0"/>
      <w:marRight w:val="0"/>
      <w:marTop w:val="0"/>
      <w:marBottom w:val="0"/>
      <w:divBdr>
        <w:top w:val="none" w:sz="0" w:space="0" w:color="auto"/>
        <w:left w:val="none" w:sz="0" w:space="0" w:color="auto"/>
        <w:bottom w:val="none" w:sz="0" w:space="0" w:color="auto"/>
        <w:right w:val="none" w:sz="0" w:space="0" w:color="auto"/>
      </w:divBdr>
    </w:div>
    <w:div w:id="1501652091">
      <w:bodyDiv w:val="1"/>
      <w:marLeft w:val="0"/>
      <w:marRight w:val="0"/>
      <w:marTop w:val="0"/>
      <w:marBottom w:val="0"/>
      <w:divBdr>
        <w:top w:val="none" w:sz="0" w:space="0" w:color="auto"/>
        <w:left w:val="none" w:sz="0" w:space="0" w:color="auto"/>
        <w:bottom w:val="none" w:sz="0" w:space="0" w:color="auto"/>
        <w:right w:val="none" w:sz="0" w:space="0" w:color="auto"/>
      </w:divBdr>
    </w:div>
    <w:div w:id="1508401817">
      <w:bodyDiv w:val="1"/>
      <w:marLeft w:val="0"/>
      <w:marRight w:val="0"/>
      <w:marTop w:val="0"/>
      <w:marBottom w:val="0"/>
      <w:divBdr>
        <w:top w:val="none" w:sz="0" w:space="0" w:color="auto"/>
        <w:left w:val="none" w:sz="0" w:space="0" w:color="auto"/>
        <w:bottom w:val="none" w:sz="0" w:space="0" w:color="auto"/>
        <w:right w:val="none" w:sz="0" w:space="0" w:color="auto"/>
      </w:divBdr>
    </w:div>
    <w:div w:id="1524975381">
      <w:bodyDiv w:val="1"/>
      <w:marLeft w:val="0"/>
      <w:marRight w:val="0"/>
      <w:marTop w:val="0"/>
      <w:marBottom w:val="0"/>
      <w:divBdr>
        <w:top w:val="none" w:sz="0" w:space="0" w:color="auto"/>
        <w:left w:val="none" w:sz="0" w:space="0" w:color="auto"/>
        <w:bottom w:val="none" w:sz="0" w:space="0" w:color="auto"/>
        <w:right w:val="none" w:sz="0" w:space="0" w:color="auto"/>
      </w:divBdr>
    </w:div>
    <w:div w:id="1991208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CEDD1-787C-7547-BE89-6631CF168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5623</Characters>
  <Application>Microsoft Office Word</Application>
  <DocSecurity>0</DocSecurity>
  <Lines>46</Lines>
  <Paragraphs>13</Paragraphs>
  <ScaleCrop>false</ScaleCrop>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2018-09-20T15:11:00Z</dcterms:created>
  <dcterms:modified xsi:type="dcterms:W3CDTF">2018-11-25T04:51:00Z</dcterms:modified>
</cp:coreProperties>
</file>